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F251" w14:textId="2A2F6F93" w:rsidR="006A47D5" w:rsidRDefault="006A47D5" w:rsidP="006A47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0DE193" w14:textId="77777777" w:rsidR="006A47D5" w:rsidRDefault="006A47D5" w:rsidP="006A47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937734" w14:textId="77777777" w:rsidR="006A47D5" w:rsidRDefault="006A47D5" w:rsidP="006A47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[name],</w:t>
      </w:r>
    </w:p>
    <w:p w14:paraId="7C50E592" w14:textId="77777777" w:rsidR="006A47D5" w:rsidRDefault="006A47D5" w:rsidP="006A47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841085" w14:textId="6C95FA79" w:rsidR="006A47D5" w:rsidRDefault="006A47D5" w:rsidP="006A47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3DBD">
        <w:rPr>
          <w:rFonts w:ascii="Arial" w:hAnsi="Arial" w:cs="Arial"/>
          <w:sz w:val="20"/>
          <w:szCs w:val="20"/>
        </w:rPr>
        <w:t>I’m writing to ask for approval to attend the InstaMed</w:t>
      </w:r>
      <w:r>
        <w:rPr>
          <w:rFonts w:ascii="Arial" w:hAnsi="Arial" w:cs="Arial"/>
          <w:sz w:val="20"/>
          <w:szCs w:val="20"/>
        </w:rPr>
        <w:t xml:space="preserve"> Healthcare Payments Summit</w:t>
      </w:r>
      <w:r w:rsidRPr="00F13DB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20, May 5-6 </w:t>
      </w:r>
      <w:r w:rsidRPr="00F13DBD">
        <w:rPr>
          <w:rFonts w:ascii="Arial" w:hAnsi="Arial" w:cs="Arial"/>
          <w:sz w:val="20"/>
          <w:szCs w:val="20"/>
        </w:rPr>
        <w:t>in Philadelphia</w:t>
      </w:r>
      <w:r w:rsidR="00C9375B">
        <w:rPr>
          <w:rFonts w:ascii="Arial" w:hAnsi="Arial" w:cs="Arial"/>
          <w:sz w:val="20"/>
          <w:szCs w:val="20"/>
        </w:rPr>
        <w:t>, PA</w:t>
      </w:r>
      <w:r w:rsidRPr="00F13DBD">
        <w:rPr>
          <w:rFonts w:ascii="Arial" w:hAnsi="Arial" w:cs="Arial"/>
          <w:sz w:val="20"/>
          <w:szCs w:val="20"/>
        </w:rPr>
        <w:t xml:space="preserve">. </w:t>
      </w:r>
      <w:r w:rsidRPr="00772A15">
        <w:rPr>
          <w:rFonts w:ascii="Arial" w:hAnsi="Arial" w:cs="Arial"/>
          <w:sz w:val="20"/>
          <w:szCs w:val="20"/>
        </w:rPr>
        <w:t>The InstaMed Healthcare Payments Summit</w:t>
      </w:r>
      <w:r w:rsidRPr="00F13DBD">
        <w:rPr>
          <w:rFonts w:ascii="Arial" w:hAnsi="Arial" w:cs="Arial"/>
          <w:sz w:val="20"/>
          <w:szCs w:val="20"/>
        </w:rPr>
        <w:t xml:space="preserve"> brings together providers, </w:t>
      </w:r>
      <w:r w:rsidRPr="00774E4F">
        <w:rPr>
          <w:rFonts w:ascii="Arial" w:hAnsi="Arial" w:cs="Arial"/>
          <w:sz w:val="20"/>
          <w:szCs w:val="20"/>
        </w:rPr>
        <w:t>payers</w:t>
      </w:r>
      <w:r w:rsidRPr="00F13DBD">
        <w:rPr>
          <w:rFonts w:ascii="Arial" w:hAnsi="Arial" w:cs="Arial"/>
          <w:sz w:val="20"/>
          <w:szCs w:val="20"/>
        </w:rPr>
        <w:t xml:space="preserve"> and partners</w:t>
      </w:r>
      <w:r w:rsidRPr="00772A15">
        <w:rPr>
          <w:rFonts w:ascii="Arial" w:hAnsi="Arial" w:cs="Arial"/>
          <w:sz w:val="20"/>
          <w:szCs w:val="20"/>
        </w:rPr>
        <w:t xml:space="preserve"> for</w:t>
      </w:r>
      <w:r w:rsidRPr="00F13DBD">
        <w:rPr>
          <w:rFonts w:ascii="Arial" w:hAnsi="Arial" w:cs="Arial"/>
          <w:sz w:val="20"/>
          <w:szCs w:val="20"/>
        </w:rPr>
        <w:t xml:space="preserve"> a day and a half</w:t>
      </w:r>
      <w:r>
        <w:rPr>
          <w:rFonts w:ascii="Arial" w:hAnsi="Arial" w:cs="Arial"/>
          <w:sz w:val="20"/>
          <w:szCs w:val="20"/>
        </w:rPr>
        <w:t xml:space="preserve"> of learning from forward-thinking experts, </w:t>
      </w:r>
      <w:r w:rsidR="00C43900">
        <w:rPr>
          <w:rFonts w:ascii="Arial" w:hAnsi="Arial" w:cs="Arial"/>
          <w:sz w:val="20"/>
          <w:szCs w:val="20"/>
        </w:rPr>
        <w:t>demonstrations of</w:t>
      </w:r>
      <w:r>
        <w:rPr>
          <w:rFonts w:ascii="Arial" w:hAnsi="Arial" w:cs="Arial"/>
          <w:sz w:val="20"/>
          <w:szCs w:val="20"/>
        </w:rPr>
        <w:t xml:space="preserve"> payment innovations and </w:t>
      </w:r>
      <w:r w:rsidRPr="00F13DBD">
        <w:rPr>
          <w:rFonts w:ascii="Arial" w:hAnsi="Arial" w:cs="Arial"/>
          <w:sz w:val="20"/>
          <w:szCs w:val="20"/>
        </w:rPr>
        <w:t xml:space="preserve">networking with industry peers. </w:t>
      </w:r>
    </w:p>
    <w:p w14:paraId="5E3B3714" w14:textId="77777777" w:rsidR="00FA32FD" w:rsidRDefault="00FA32FD" w:rsidP="00FA32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BCE8C9" w14:textId="32FAFD41" w:rsidR="00FA32FD" w:rsidRDefault="00FA32FD" w:rsidP="00FA32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particular, I think attending this summit would directly benefit these projects:</w:t>
      </w:r>
    </w:p>
    <w:p w14:paraId="0A3B3DCA" w14:textId="77777777" w:rsidR="00FA32FD" w:rsidRDefault="00FA32FD" w:rsidP="00FA32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BE2EE6" w14:textId="77777777" w:rsidR="00FA32FD" w:rsidRDefault="00FA32FD" w:rsidP="00FA32F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2419F018" w14:textId="77777777" w:rsidR="00FA32FD" w:rsidRDefault="00FA32FD" w:rsidP="00FA32F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121C8796" w14:textId="77777777" w:rsidR="00FA32FD" w:rsidRDefault="00FA32FD" w:rsidP="00FA32F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6B8A482D" w14:textId="77777777" w:rsidR="00FA32FD" w:rsidRDefault="00FA32FD" w:rsidP="00FA32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6FA8E3" w14:textId="62B3D7D5" w:rsidR="00F930E3" w:rsidRDefault="00F930E3" w:rsidP="00F930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over </w:t>
      </w:r>
      <w:r w:rsidR="00C31294" w:rsidRPr="009042F9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sessions, </w:t>
      </w:r>
      <w:r w:rsidR="0085688E" w:rsidRPr="009B44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pre-conference workshops and hundreds of attendees, </w:t>
      </w:r>
      <w:r w:rsidR="00C9375B">
        <w:rPr>
          <w:rFonts w:ascii="Arial" w:hAnsi="Arial" w:cs="Arial"/>
          <w:sz w:val="20"/>
          <w:szCs w:val="20"/>
        </w:rPr>
        <w:t xml:space="preserve">InstaMed HPS2020 is a great opportunity to grow and learn. More information can be found at </w:t>
      </w:r>
      <w:hyperlink r:id="rId8" w:history="1">
        <w:r w:rsidR="00C43900" w:rsidRPr="008527F5">
          <w:rPr>
            <w:rStyle w:val="Hyperlink"/>
            <w:rFonts w:ascii="Arial" w:hAnsi="Arial" w:cs="Arial"/>
            <w:sz w:val="20"/>
            <w:szCs w:val="20"/>
          </w:rPr>
          <w:t>www.instamed.com/hps</w:t>
        </w:r>
      </w:hyperlink>
      <w:r w:rsidR="00C439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48577A" w14:textId="77777777" w:rsidR="00FA32FD" w:rsidRDefault="00FA32FD" w:rsidP="00FA32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4E1C25" w14:textId="77777777" w:rsidR="00F930E3" w:rsidRDefault="00F930E3" w:rsidP="00F930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Here’s an approximate breakdown of conference costs:</w:t>
      </w:r>
    </w:p>
    <w:p w14:paraId="3B9A963A" w14:textId="77777777" w:rsidR="00F930E3" w:rsidRDefault="00F930E3" w:rsidP="00F930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</w:p>
    <w:p w14:paraId="3482004B" w14:textId="40038F9C" w:rsidR="00F930E3" w:rsidRPr="002D680B" w:rsidRDefault="00F930E3" w:rsidP="00F930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680B">
        <w:rPr>
          <w:rFonts w:ascii="Arial" w:hAnsi="Arial" w:cs="Arial"/>
          <w:sz w:val="20"/>
          <w:szCs w:val="20"/>
        </w:rPr>
        <w:tab/>
        <w:t>Airfare:</w:t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500</w:t>
      </w:r>
    </w:p>
    <w:p w14:paraId="7A521330" w14:textId="63A91D79" w:rsidR="00F930E3" w:rsidRPr="006579B5" w:rsidRDefault="00F930E3" w:rsidP="00F930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9B5">
        <w:rPr>
          <w:rFonts w:ascii="Arial" w:hAnsi="Arial" w:cs="Arial"/>
          <w:sz w:val="20"/>
          <w:szCs w:val="20"/>
        </w:rPr>
        <w:tab/>
        <w:t>Transportation &amp; Parking</w:t>
      </w:r>
      <w:r>
        <w:rPr>
          <w:rFonts w:ascii="Arial" w:hAnsi="Arial" w:cs="Arial"/>
          <w:sz w:val="20"/>
          <w:szCs w:val="20"/>
        </w:rPr>
        <w:t>:</w:t>
      </w:r>
      <w:r w:rsidRPr="006579B5">
        <w:rPr>
          <w:rFonts w:ascii="Arial" w:hAnsi="Arial" w:cs="Arial"/>
          <w:sz w:val="20"/>
          <w:szCs w:val="20"/>
        </w:rPr>
        <w:tab/>
      </w:r>
      <w:r w:rsidRPr="006579B5">
        <w:rPr>
          <w:rFonts w:ascii="Arial" w:hAnsi="Arial" w:cs="Arial"/>
          <w:sz w:val="20"/>
          <w:szCs w:val="20"/>
        </w:rPr>
        <w:tab/>
      </w:r>
      <w:r w:rsidRPr="006579B5">
        <w:rPr>
          <w:rFonts w:ascii="Arial" w:hAnsi="Arial" w:cs="Arial"/>
          <w:sz w:val="20"/>
          <w:szCs w:val="20"/>
        </w:rPr>
        <w:tab/>
      </w:r>
      <w:r w:rsidRPr="006579B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64</w:t>
      </w:r>
    </w:p>
    <w:p w14:paraId="39B6FF64" w14:textId="7C84408C" w:rsidR="00F930E3" w:rsidRPr="002D680B" w:rsidRDefault="00F930E3" w:rsidP="00F930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680B">
        <w:rPr>
          <w:rFonts w:ascii="Arial" w:hAnsi="Arial" w:cs="Arial"/>
          <w:sz w:val="20"/>
          <w:szCs w:val="20"/>
        </w:rPr>
        <w:tab/>
        <w:t>Hotel</w:t>
      </w:r>
      <w:r w:rsidRPr="002934F8">
        <w:rPr>
          <w:rFonts w:ascii="Arial" w:hAnsi="Arial" w:cs="Arial"/>
          <w:i/>
          <w:iCs/>
          <w:sz w:val="20"/>
          <w:szCs w:val="20"/>
        </w:rPr>
        <w:t xml:space="preserve"> (2 nights at $279)</w:t>
      </w:r>
      <w:r w:rsidRPr="002D680B">
        <w:rPr>
          <w:rFonts w:ascii="Arial" w:hAnsi="Arial" w:cs="Arial"/>
          <w:sz w:val="20"/>
          <w:szCs w:val="20"/>
        </w:rPr>
        <w:t>:</w:t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</w:r>
      <w:r w:rsidR="00390542">
        <w:rPr>
          <w:rFonts w:ascii="Arial" w:hAnsi="Arial" w:cs="Arial"/>
          <w:sz w:val="20"/>
          <w:szCs w:val="20"/>
        </w:rPr>
        <w:tab/>
      </w:r>
      <w:r w:rsidR="00C31294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558</w:t>
      </w:r>
    </w:p>
    <w:p w14:paraId="3C7068FC" w14:textId="51237B20" w:rsidR="00F930E3" w:rsidRPr="002D680B" w:rsidRDefault="00F930E3" w:rsidP="00F930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680B">
        <w:rPr>
          <w:rFonts w:ascii="Arial" w:hAnsi="Arial" w:cs="Arial"/>
          <w:sz w:val="20"/>
          <w:szCs w:val="20"/>
        </w:rPr>
        <w:tab/>
        <w:t>Meals</w:t>
      </w:r>
      <w:r>
        <w:rPr>
          <w:rFonts w:ascii="Arial" w:hAnsi="Arial" w:cs="Arial"/>
          <w:sz w:val="20"/>
          <w:szCs w:val="20"/>
        </w:rPr>
        <w:t xml:space="preserve"> </w:t>
      </w:r>
      <w:r w:rsidRPr="002934F8">
        <w:rPr>
          <w:rFonts w:ascii="Arial" w:hAnsi="Arial" w:cs="Arial"/>
          <w:i/>
          <w:iCs/>
          <w:sz w:val="20"/>
          <w:szCs w:val="20"/>
        </w:rPr>
        <w:t>(included with registration)</w:t>
      </w:r>
      <w:r>
        <w:rPr>
          <w:rFonts w:ascii="Arial" w:hAnsi="Arial" w:cs="Arial"/>
          <w:sz w:val="20"/>
          <w:szCs w:val="20"/>
        </w:rPr>
        <w:t>:</w:t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0</w:t>
      </w:r>
    </w:p>
    <w:p w14:paraId="3F78543A" w14:textId="03ACF78B" w:rsidR="00F930E3" w:rsidRPr="002D680B" w:rsidRDefault="00F930E3" w:rsidP="00F930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2D680B">
        <w:rPr>
          <w:rFonts w:ascii="Arial" w:hAnsi="Arial" w:cs="Arial"/>
          <w:sz w:val="20"/>
          <w:szCs w:val="20"/>
        </w:rPr>
        <w:tab/>
        <w:t>Registration Fee:</w:t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</w:r>
      <w:r w:rsidRPr="002D680B">
        <w:rPr>
          <w:rFonts w:ascii="Arial" w:hAnsi="Arial" w:cs="Arial"/>
          <w:sz w:val="20"/>
          <w:szCs w:val="20"/>
        </w:rPr>
        <w:tab/>
      </w:r>
      <w:r w:rsidR="00FD189B">
        <w:rPr>
          <w:rFonts w:ascii="Arial" w:hAnsi="Arial" w:cs="Arial"/>
          <w:sz w:val="20"/>
          <w:szCs w:val="20"/>
        </w:rPr>
        <w:tab/>
      </w:r>
      <w:r w:rsidR="00FD189B">
        <w:rPr>
          <w:rFonts w:ascii="Arial" w:hAnsi="Arial" w:cs="Arial"/>
          <w:sz w:val="20"/>
          <w:szCs w:val="20"/>
        </w:rPr>
        <w:tab/>
      </w:r>
      <w:r w:rsidRPr="009042F9">
        <w:rPr>
          <w:rFonts w:ascii="Arial" w:hAnsi="Arial" w:cs="Arial"/>
          <w:sz w:val="20"/>
          <w:szCs w:val="20"/>
        </w:rPr>
        <w:t>$</w:t>
      </w:r>
      <w:r w:rsidR="00FD189B">
        <w:rPr>
          <w:rFonts w:ascii="Arial" w:hAnsi="Arial" w:cs="Arial"/>
          <w:sz w:val="20"/>
          <w:szCs w:val="20"/>
        </w:rPr>
        <w:t>1</w:t>
      </w:r>
      <w:r w:rsidR="00C31294" w:rsidRPr="009042F9">
        <w:rPr>
          <w:rFonts w:ascii="Arial" w:hAnsi="Arial" w:cs="Arial"/>
          <w:sz w:val="20"/>
          <w:szCs w:val="20"/>
        </w:rPr>
        <w:t>99</w:t>
      </w:r>
      <w:r w:rsidRPr="002D680B">
        <w:rPr>
          <w:rFonts w:ascii="Arial" w:hAnsi="Arial" w:cs="Arial"/>
          <w:sz w:val="20"/>
          <w:szCs w:val="20"/>
        </w:rPr>
        <w:t xml:space="preserve"> </w:t>
      </w:r>
    </w:p>
    <w:p w14:paraId="06441642" w14:textId="77777777" w:rsidR="00F930E3" w:rsidRDefault="00F930E3" w:rsidP="00F930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1685A4" w14:textId="754DE51D" w:rsidR="00F930E3" w:rsidRDefault="00F930E3" w:rsidP="00F930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Total: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$</w:t>
      </w:r>
      <w:r w:rsidR="00C31294">
        <w:rPr>
          <w:rFonts w:ascii="Arial" w:hAnsi="Arial" w:cs="Arial"/>
          <w:b/>
          <w:bCs/>
          <w:sz w:val="20"/>
          <w:szCs w:val="20"/>
        </w:rPr>
        <w:t>1,</w:t>
      </w:r>
      <w:r w:rsidR="00FD189B">
        <w:rPr>
          <w:rFonts w:ascii="Arial" w:hAnsi="Arial" w:cs="Arial"/>
          <w:b/>
          <w:bCs/>
          <w:sz w:val="20"/>
          <w:szCs w:val="20"/>
        </w:rPr>
        <w:t>3</w:t>
      </w:r>
      <w:r w:rsidR="00C31294">
        <w:rPr>
          <w:rFonts w:ascii="Arial" w:hAnsi="Arial" w:cs="Arial"/>
          <w:b/>
          <w:bCs/>
          <w:sz w:val="20"/>
          <w:szCs w:val="20"/>
        </w:rPr>
        <w:t>21</w:t>
      </w:r>
    </w:p>
    <w:p w14:paraId="62CF6087" w14:textId="77777777" w:rsidR="00FA32FD" w:rsidRDefault="00FA32FD" w:rsidP="00FA32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4B5F7888" w14:textId="44770DB7" w:rsidR="00AA4927" w:rsidRDefault="00AA4927" w:rsidP="00AA49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Similar events of this nature are typically 5x as expensive. </w:t>
      </w:r>
      <w:r w:rsidR="00C43900">
        <w:rPr>
          <w:rFonts w:ascii="Arial" w:hAnsi="Arial" w:cs="Arial"/>
          <w:sz w:val="20"/>
          <w:szCs w:val="20"/>
        </w:rPr>
        <w:t>InstaMed HPS20</w:t>
      </w:r>
      <w:r w:rsidR="00C9375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covers the latest healthcare payment</w:t>
      </w:r>
      <w:r w:rsidR="00C439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trends and topics and also offers an excellent opportunity to network with other organizations in our market. </w:t>
      </w:r>
    </w:p>
    <w:p w14:paraId="3349B54F" w14:textId="77777777" w:rsidR="00FA32FD" w:rsidRDefault="00FA32FD" w:rsidP="00FA32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6359FB" w14:textId="485B90EE" w:rsidR="00F930E3" w:rsidRDefault="00F930E3" w:rsidP="00F930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 xml:space="preserve">After the </w:t>
      </w:r>
      <w:r w:rsidR="00E15E0D">
        <w:rPr>
          <w:rFonts w:ascii="Arial" w:hAnsi="Arial" w:cs="Arial"/>
          <w:iCs/>
          <w:sz w:val="20"/>
          <w:szCs w:val="20"/>
        </w:rPr>
        <w:t>summit</w:t>
      </w:r>
      <w:r>
        <w:rPr>
          <w:rFonts w:ascii="Arial" w:hAnsi="Arial" w:cs="Arial"/>
          <w:iCs/>
          <w:sz w:val="20"/>
          <w:szCs w:val="20"/>
        </w:rPr>
        <w:t xml:space="preserve"> I’ll submit </w:t>
      </w:r>
      <w:r>
        <w:rPr>
          <w:rFonts w:ascii="Arial" w:hAnsi="Arial" w:cs="Arial"/>
          <w:sz w:val="20"/>
          <w:szCs w:val="20"/>
        </w:rPr>
        <w:t xml:space="preserve">a summary of what I learned including major takeaways, new ideas and recommendations. </w:t>
      </w:r>
      <w:r w:rsidR="00C4390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will also have access to presentation slides following the event that can be shared across the organization. </w:t>
      </w:r>
    </w:p>
    <w:p w14:paraId="771EDE0A" w14:textId="77777777" w:rsidR="00FA32FD" w:rsidRDefault="00FA32FD" w:rsidP="00FA32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391CEA" w14:textId="77777777" w:rsidR="00FA32FD" w:rsidRDefault="00FA32FD" w:rsidP="00FA32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14:paraId="081743CF" w14:textId="0CC1E76B" w:rsidR="00FA32FD" w:rsidRDefault="00FA32FD" w:rsidP="00FA32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D7AAB9" w14:textId="77777777" w:rsidR="00E40624" w:rsidRDefault="00E40624" w:rsidP="00FA32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9106FB" w14:textId="77777777" w:rsidR="00FA32FD" w:rsidRDefault="00FA32FD" w:rsidP="00FA32FD">
      <w:r>
        <w:rPr>
          <w:rFonts w:ascii="Arial" w:hAnsi="Arial" w:cs="Arial"/>
          <w:sz w:val="20"/>
          <w:szCs w:val="20"/>
        </w:rPr>
        <w:t>Regards,</w:t>
      </w:r>
    </w:p>
    <w:p w14:paraId="5284CF6D" w14:textId="77777777" w:rsidR="003F0D77" w:rsidRDefault="003F0D77"/>
    <w:sectPr w:rsidR="003F0D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7599" w14:textId="77777777" w:rsidR="003D3EA4" w:rsidRDefault="003D3EA4" w:rsidP="00C9375B">
      <w:r>
        <w:separator/>
      </w:r>
    </w:p>
  </w:endnote>
  <w:endnote w:type="continuationSeparator" w:id="0">
    <w:p w14:paraId="24FFAE99" w14:textId="77777777" w:rsidR="003D3EA4" w:rsidRDefault="003D3EA4" w:rsidP="00C9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146B" w14:textId="77777777" w:rsidR="003D3EA4" w:rsidRDefault="003D3EA4" w:rsidP="00C9375B">
      <w:r>
        <w:separator/>
      </w:r>
    </w:p>
  </w:footnote>
  <w:footnote w:type="continuationSeparator" w:id="0">
    <w:p w14:paraId="2B6AE1B5" w14:textId="77777777" w:rsidR="003D3EA4" w:rsidRDefault="003D3EA4" w:rsidP="00C9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2555" w14:textId="0AB70B6A" w:rsidR="00C9375B" w:rsidRDefault="00C9375B">
    <w:pPr>
      <w:pStyle w:val="Header"/>
    </w:pPr>
    <w:r>
      <w:rPr>
        <w:rFonts w:ascii="Arial" w:hAnsi="Arial" w:cs="Arial"/>
        <w:noProof/>
      </w:rPr>
      <w:drawing>
        <wp:inline distT="0" distB="0" distL="0" distR="0" wp14:anchorId="2B3D96C9" wp14:editId="74CE561D">
          <wp:extent cx="3990975" cy="9209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959" cy="93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0E74"/>
    <w:multiLevelType w:val="hybridMultilevel"/>
    <w:tmpl w:val="44C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D"/>
    <w:rsid w:val="001642E1"/>
    <w:rsid w:val="00174E75"/>
    <w:rsid w:val="001F28EB"/>
    <w:rsid w:val="00212F80"/>
    <w:rsid w:val="002A4925"/>
    <w:rsid w:val="00390542"/>
    <w:rsid w:val="003D3EA4"/>
    <w:rsid w:val="003F0D77"/>
    <w:rsid w:val="005E75BC"/>
    <w:rsid w:val="00624CBD"/>
    <w:rsid w:val="00693BA4"/>
    <w:rsid w:val="006A47D5"/>
    <w:rsid w:val="006C5302"/>
    <w:rsid w:val="006D3C4D"/>
    <w:rsid w:val="007D0962"/>
    <w:rsid w:val="0085688E"/>
    <w:rsid w:val="008E3926"/>
    <w:rsid w:val="009042F9"/>
    <w:rsid w:val="00921172"/>
    <w:rsid w:val="009B44B9"/>
    <w:rsid w:val="00AA4927"/>
    <w:rsid w:val="00C31294"/>
    <w:rsid w:val="00C43900"/>
    <w:rsid w:val="00C9375B"/>
    <w:rsid w:val="00E15E0D"/>
    <w:rsid w:val="00E40624"/>
    <w:rsid w:val="00F930E3"/>
    <w:rsid w:val="00FA32FD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F532"/>
  <w15:chartTrackingRefBased/>
  <w15:docId w15:val="{3A5C7B68-A70F-4E01-9102-4E1C7367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2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0E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E3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0E3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39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3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med.com/h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8119-64BF-4154-8213-53CF2757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McDonald</dc:creator>
  <cp:keywords/>
  <dc:description/>
  <cp:lastModifiedBy>Anabelle Garcia</cp:lastModifiedBy>
  <cp:revision>2</cp:revision>
  <dcterms:created xsi:type="dcterms:W3CDTF">2020-01-31T14:29:00Z</dcterms:created>
  <dcterms:modified xsi:type="dcterms:W3CDTF">2020-01-31T14:29:00Z</dcterms:modified>
</cp:coreProperties>
</file>